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81A3" w14:textId="6B6B0352" w:rsidR="000C0FD7" w:rsidRDefault="002377F1">
      <w:r>
        <w:t xml:space="preserve">Around 2025, a dramatic depression hit the </w:t>
      </w:r>
      <w:r w:rsidR="007C7EEB">
        <w:t>United States</w:t>
      </w:r>
      <w:r>
        <w:t>, many have referred to it as the second great depression. At the same time, scientists began to realize that the effects of global warning were much more dramatic than previously thought, and sea levels were rising much faster than predicted</w:t>
      </w:r>
      <w:r w:rsidR="00C94FCC">
        <w:t>.</w:t>
      </w:r>
      <w:r>
        <w:t xml:space="preserve"> </w:t>
      </w:r>
      <w:r w:rsidR="00C94FCC">
        <w:t>B</w:t>
      </w:r>
      <w:r>
        <w:t xml:space="preserve">y 2028 sea levels had somehow rose over 3ft. Scientists are still trying to understand how such a thing could happen. The breaking point was the </w:t>
      </w:r>
      <w:r w:rsidR="00EF46EB">
        <w:t>2028 hurricane, “</w:t>
      </w:r>
      <w:r w:rsidR="007C7EEB">
        <w:t>Maryum</w:t>
      </w:r>
      <w:r w:rsidR="00EF46EB">
        <w:t>”.</w:t>
      </w:r>
      <w:r>
        <w:t xml:space="preserve"> </w:t>
      </w:r>
      <w:r w:rsidR="007C7EEB">
        <w:t>Dikes</w:t>
      </w:r>
      <w:r>
        <w:t xml:space="preserve"> and other sea defenses failed when</w:t>
      </w:r>
      <w:r w:rsidR="00EF46EB">
        <w:t xml:space="preserve"> the</w:t>
      </w:r>
      <w:r>
        <w:t xml:space="preserve"> </w:t>
      </w:r>
      <w:r w:rsidR="00EF46EB">
        <w:t>h</w:t>
      </w:r>
      <w:r>
        <w:t xml:space="preserve">urricane hit </w:t>
      </w:r>
      <w:r w:rsidR="007C7EEB">
        <w:t>New York</w:t>
      </w:r>
      <w:r>
        <w:t xml:space="preserve"> city, causing the entire city to completely flood</w:t>
      </w:r>
      <w:r w:rsidR="007C7EEB">
        <w:t xml:space="preserve">, </w:t>
      </w:r>
      <w:r w:rsidR="00EF46EB">
        <w:t>resulting in over two thousand deaths and billions in damages. The United States congress decided that it was time to act and took a page out of FDRs book. The Government re-established the Works Progress Administration and working with various other departments</w:t>
      </w:r>
      <w:r w:rsidR="000E589D">
        <w:t xml:space="preserve">, </w:t>
      </w:r>
      <w:r w:rsidR="00EF46EB">
        <w:t>agencies</w:t>
      </w:r>
      <w:r w:rsidR="000E589D">
        <w:t>, and most notably the Netherlands,</w:t>
      </w:r>
      <w:r w:rsidR="00EF46EB">
        <w:t xml:space="preserve"> started development of the North Atlantic Seawall Project. The project aimed to create </w:t>
      </w:r>
      <w:r w:rsidR="000E589D">
        <w:t>various sea defenses to reduce the effects of the rising sea levels</w:t>
      </w:r>
      <w:r w:rsidR="007C7EEB">
        <w:t>.</w:t>
      </w:r>
      <w:r w:rsidR="000E589D">
        <w:t xml:space="preserve"> </w:t>
      </w:r>
      <w:r w:rsidR="007C7EEB">
        <w:t>T</w:t>
      </w:r>
      <w:r w:rsidR="000E589D">
        <w:t xml:space="preserve">he stars of these projects would be four gigantic sea barriers in the major bays of the north Atlantic coast. These walls would </w:t>
      </w:r>
      <w:r w:rsidR="007C7EEB">
        <w:t>be in</w:t>
      </w:r>
      <w:r w:rsidR="000E589D">
        <w:t xml:space="preserve"> New York City, Chesapeake Bay, the Delaware Bay</w:t>
      </w:r>
      <w:r w:rsidR="007C7EEB">
        <w:t>,</w:t>
      </w:r>
      <w:r w:rsidR="000E589D">
        <w:t xml:space="preserve"> and Boston. These projects would e</w:t>
      </w:r>
      <w:r w:rsidR="00962C9D">
        <w:t>mploy Americans from all around the nation, providing millions with guaranteed jobs, and hopefully helping the recovery of the American economy. While this would require many to work very far away from home, the highspeed rail system being established at the same time helped to</w:t>
      </w:r>
      <w:r w:rsidR="00C94FCC">
        <w:t xml:space="preserve"> elevate travel times. Once the first of these walls was complete, the Great New York Sea Wall, more projects began, including the South Atlantic Seawall, the Columbia River Project, and the Central American Water Project. And slowly, American began its recovery.</w:t>
      </w:r>
    </w:p>
    <w:sectPr w:rsidR="000C0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BF"/>
    <w:rsid w:val="000C0FD7"/>
    <w:rsid w:val="000D16BF"/>
    <w:rsid w:val="000E589D"/>
    <w:rsid w:val="002377F1"/>
    <w:rsid w:val="007C7EEB"/>
    <w:rsid w:val="00962C9D"/>
    <w:rsid w:val="00967D1D"/>
    <w:rsid w:val="00C94FCC"/>
    <w:rsid w:val="00E6325B"/>
    <w:rsid w:val="00E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6830"/>
  <w15:chartTrackingRefBased/>
  <w15:docId w15:val="{761AA71B-0B77-4988-BC3A-76BC4A5A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2022-05-31T06:52:00Z</dcterms:created>
  <dcterms:modified xsi:type="dcterms:W3CDTF">2022-05-31T07:39:00Z</dcterms:modified>
</cp:coreProperties>
</file>